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079" w:rsidRDefault="008D754E">
      <w:pPr>
        <w:pStyle w:val="Corpodetexto"/>
        <w:spacing w:before="52"/>
        <w:ind w:left="20"/>
      </w:pPr>
      <w:proofErr w:type="gramStart"/>
      <w:r>
        <w:t>C.M .</w:t>
      </w:r>
      <w:proofErr w:type="gramEnd"/>
      <w:r>
        <w:t>Paraiso do Sul</w:t>
      </w:r>
    </w:p>
    <w:p w:rsidR="00392079" w:rsidRDefault="008D754E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01/2021</w:t>
      </w:r>
    </w:p>
    <w:p w:rsidR="00392079" w:rsidRDefault="008D754E">
      <w:pPr>
        <w:pStyle w:val="Corpodetexto"/>
        <w:spacing w:before="81"/>
        <w:ind w:right="324"/>
        <w:jc w:val="right"/>
      </w:pPr>
      <w:r>
        <w:t>Total Rem</w:t>
      </w:r>
    </w:p>
    <w:p w:rsidR="00392079" w:rsidRDefault="008D754E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56A4A8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rPr>
          <w:sz w:val="20"/>
        </w:rPr>
      </w:pPr>
    </w:p>
    <w:p w:rsidR="00392079" w:rsidRDefault="00392079">
      <w:pPr>
        <w:pStyle w:val="Corpodetexto"/>
        <w:spacing w:before="7"/>
        <w:rPr>
          <w:sz w:val="19"/>
        </w:rPr>
      </w:pPr>
    </w:p>
    <w:p w:rsidR="00392079" w:rsidRDefault="008D754E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392079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2.208,91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1.576,57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392079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392079" w:rsidRDefault="008D754E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392079" w:rsidRDefault="0039207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392079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2.208,91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1.576,57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392079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392079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392079" w:rsidRDefault="008D754E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392079" w:rsidRDefault="008D754E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392079" w:rsidRDefault="008D754E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392079" w:rsidRDefault="008D754E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392079" w:rsidRDefault="008D754E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392079" w:rsidRDefault="0039207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</w:r>
      <w:bookmarkStart w:id="0" w:name="_GoBack"/>
      <w:bookmarkEnd w:id="0"/>
      <w:r>
        <w:t>41.977,61</w:t>
      </w:r>
    </w:p>
    <w:sectPr w:rsidR="00392079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79"/>
    <w:rsid w:val="002E6D8D"/>
    <w:rsid w:val="00392079"/>
    <w:rsid w:val="008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2021-10-28T20:24:00Z</dcterms:created>
  <dcterms:modified xsi:type="dcterms:W3CDTF">2021-10-28T20:24:00Z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